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6AEF0711" w:rsidR="00CD2F50" w:rsidRPr="002341ED" w:rsidRDefault="00CD2F50" w:rsidP="00903332">
      <w:pPr>
        <w:jc w:val="center"/>
        <w:rPr>
          <w:rFonts w:ascii="Helvetica" w:hAnsi="Helvetica"/>
          <w:b/>
          <w:bCs/>
          <w:color w:val="003300"/>
          <w:sz w:val="48"/>
          <w:szCs w:val="48"/>
        </w:rPr>
      </w:pPr>
      <w:r w:rsidRPr="002341ED">
        <w:rPr>
          <w:rFonts w:ascii="Helvetica" w:hAnsi="Helvetica"/>
          <w:b/>
          <w:bCs/>
          <w:color w:val="003300"/>
          <w:sz w:val="48"/>
          <w:szCs w:val="48"/>
        </w:rPr>
        <w:t xml:space="preserve">the barns </w:t>
      </w:r>
      <w:r w:rsidR="002341ED" w:rsidRPr="002341ED">
        <w:rPr>
          <w:rFonts w:ascii="Helvetica" w:hAnsi="Helvetica"/>
          <w:b/>
          <w:bCs/>
          <w:color w:val="003300"/>
          <w:sz w:val="48"/>
          <w:szCs w:val="48"/>
        </w:rPr>
        <w:t>midweek menu</w:t>
      </w:r>
    </w:p>
    <w:p w14:paraId="313DBFB0" w14:textId="77777777" w:rsidR="007F434D" w:rsidRDefault="007F434D" w:rsidP="00903332">
      <w:pPr>
        <w:jc w:val="center"/>
        <w:rPr>
          <w:rFonts w:ascii="Helvetica" w:hAnsi="Helvetica"/>
          <w:b/>
          <w:bCs/>
          <w:color w:val="003300"/>
          <w:sz w:val="20"/>
          <w:szCs w:val="20"/>
        </w:rPr>
      </w:pPr>
    </w:p>
    <w:p w14:paraId="6EEEFBBA" w14:textId="78174EFA" w:rsidR="002341ED" w:rsidRPr="007F434D" w:rsidRDefault="002341ED" w:rsidP="00903332">
      <w:pPr>
        <w:jc w:val="center"/>
        <w:rPr>
          <w:rFonts w:ascii="Helvetica" w:hAnsi="Helvetica"/>
          <w:color w:val="003300"/>
          <w:sz w:val="44"/>
          <w:szCs w:val="44"/>
        </w:rPr>
      </w:pPr>
      <w:r w:rsidRPr="007F434D">
        <w:rPr>
          <w:rFonts w:ascii="Helvetica" w:hAnsi="Helvetica"/>
          <w:color w:val="003300"/>
          <w:sz w:val="44"/>
          <w:szCs w:val="44"/>
        </w:rPr>
        <w:t xml:space="preserve">served Monday to </w:t>
      </w:r>
      <w:r w:rsidR="007F434D" w:rsidRPr="007F434D">
        <w:rPr>
          <w:rFonts w:ascii="Helvetica" w:hAnsi="Helvetica"/>
          <w:color w:val="003300"/>
          <w:sz w:val="44"/>
          <w:szCs w:val="44"/>
        </w:rPr>
        <w:t>Wednesdays September</w:t>
      </w:r>
    </w:p>
    <w:p w14:paraId="28C9A9AB" w14:textId="77777777" w:rsidR="00EB1BCE" w:rsidRPr="000E1726" w:rsidRDefault="00EB1BCE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E30ACF1" w14:textId="593B6CE3" w:rsidR="000E1726" w:rsidRPr="00162304" w:rsidRDefault="00EB1BCE" w:rsidP="00903332">
      <w:pPr>
        <w:jc w:val="center"/>
        <w:rPr>
          <w:rFonts w:asciiTheme="minorHAnsi" w:hAnsiTheme="minorHAnsi"/>
          <w:color w:val="385623" w:themeColor="accent6" w:themeShade="80"/>
          <w:sz w:val="26"/>
          <w:szCs w:val="26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 xml:space="preserve">Homemade </w:t>
      </w:r>
      <w:r w:rsidR="00D93A5F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 xml:space="preserve">tomato and basil </w:t>
      </w: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 xml:space="preserve">soup served </w:t>
      </w:r>
      <w:r w:rsidR="00CD2F50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with a crusty roll</w:t>
      </w:r>
    </w:p>
    <w:p w14:paraId="77B5BBD0" w14:textId="77777777" w:rsidR="00903332" w:rsidRPr="00162304" w:rsidRDefault="00903332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4FF8EFA2" w14:textId="01CEDB0A" w:rsidR="00EB1BCE" w:rsidRPr="00162304" w:rsidRDefault="00CD1CAB" w:rsidP="00903332">
      <w:pPr>
        <w:jc w:val="center"/>
        <w:rPr>
          <w:rFonts w:asciiTheme="minorHAnsi" w:hAnsiTheme="minorHAnsi"/>
          <w:color w:val="385623" w:themeColor="accent6" w:themeShade="80"/>
          <w:sz w:val="26"/>
          <w:szCs w:val="26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Battered m</w:t>
      </w:r>
      <w:r w:rsidR="000F2B81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ushrooms served with</w:t>
      </w:r>
      <w:r w:rsidR="00B051D3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 xml:space="preserve"> garlic mayo</w:t>
      </w:r>
      <w:r w:rsidR="00D042B7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nnaise</w:t>
      </w:r>
    </w:p>
    <w:p w14:paraId="3BE8C483" w14:textId="77777777" w:rsidR="00CD2F50" w:rsidRPr="00162304" w:rsidRDefault="00CD2F50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7FC9E6F9" w14:textId="7254758F" w:rsidR="00F14F39" w:rsidRPr="00162304" w:rsidRDefault="005A3EB7" w:rsidP="00903332">
      <w:pPr>
        <w:jc w:val="center"/>
        <w:rPr>
          <w:rFonts w:asciiTheme="minorHAnsi" w:hAnsiTheme="minorHAnsi"/>
          <w:color w:val="385623" w:themeColor="accent6" w:themeShade="80"/>
          <w:sz w:val="26"/>
          <w:szCs w:val="26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Breaded</w:t>
      </w:r>
      <w:r w:rsidR="003F5613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 xml:space="preserve"> tiger prawns </w:t>
      </w: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with a fresh chill and soy dip</w:t>
      </w:r>
    </w:p>
    <w:p w14:paraId="1C0E00A8" w14:textId="7C36A4F4" w:rsidR="00EB1BCE" w:rsidRPr="00162304" w:rsidRDefault="00EB1BCE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4A223DAF" w14:textId="2D2ED36E" w:rsidR="003E7E80" w:rsidRPr="00162304" w:rsidRDefault="009615BD" w:rsidP="00903332">
      <w:pPr>
        <w:jc w:val="center"/>
        <w:rPr>
          <w:rFonts w:asciiTheme="minorHAnsi" w:hAnsiTheme="minorHAnsi"/>
          <w:color w:val="385623" w:themeColor="accent6" w:themeShade="80"/>
          <w:sz w:val="26"/>
          <w:szCs w:val="26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Crispy sesame chicken</w:t>
      </w:r>
    </w:p>
    <w:p w14:paraId="1A2ABB20" w14:textId="7871ECC3" w:rsidR="00824A1A" w:rsidRPr="00162304" w:rsidRDefault="009615BD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Breaded chicken bites tossed in a sticky </w:t>
      </w:r>
      <w:proofErr w:type="spellStart"/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asian</w:t>
      </w:r>
      <w:proofErr w:type="spellEnd"/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inspired sauce</w:t>
      </w:r>
      <w:r w:rsidR="00824A1A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, spring</w:t>
      </w:r>
      <w:r w:rsidR="00CD2F50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</w:t>
      </w:r>
      <w:r w:rsidR="00824A1A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onions and sesame seeds.</w:t>
      </w:r>
    </w:p>
    <w:p w14:paraId="5150C44D" w14:textId="77777777" w:rsidR="00CD2F50" w:rsidRPr="00162304" w:rsidRDefault="00CD2F50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755880A8" w14:textId="4594F1D2" w:rsidR="00824A1A" w:rsidRPr="00162304" w:rsidRDefault="00F14F39" w:rsidP="00903332">
      <w:pPr>
        <w:jc w:val="center"/>
        <w:rPr>
          <w:rFonts w:asciiTheme="minorHAnsi" w:hAnsiTheme="minorHAnsi"/>
          <w:b/>
          <w:color w:val="385623" w:themeColor="accent6" w:themeShade="80"/>
          <w:sz w:val="26"/>
          <w:szCs w:val="26"/>
          <w:u w:val="single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Breaded brie wedges se</w:t>
      </w:r>
      <w:r w:rsidR="00A41EDC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rved with red onion chutney</w:t>
      </w:r>
    </w:p>
    <w:p w14:paraId="28302A51" w14:textId="20F70954" w:rsidR="00086D29" w:rsidRPr="002341ED" w:rsidRDefault="00086D29" w:rsidP="00903332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402D8DF1" w14:textId="561EB319" w:rsidR="00903332" w:rsidRPr="002341ED" w:rsidRDefault="002341ED" w:rsidP="00903332">
      <w:pPr>
        <w:jc w:val="center"/>
        <w:rPr>
          <w:rFonts w:asciiTheme="minorHAnsi" w:hAnsiTheme="minorHAnsi"/>
          <w:b/>
          <w:color w:val="003300"/>
          <w:sz w:val="32"/>
          <w:szCs w:val="32"/>
        </w:rPr>
      </w:pPr>
      <w:r w:rsidRPr="002341ED">
        <w:rPr>
          <w:rFonts w:asciiTheme="minorHAnsi" w:hAnsiTheme="minorHAnsi"/>
          <w:b/>
          <w:color w:val="003300"/>
          <w:sz w:val="32"/>
          <w:szCs w:val="32"/>
        </w:rPr>
        <w:t>m</w:t>
      </w:r>
      <w:r w:rsidR="00903332" w:rsidRPr="002341ED">
        <w:rPr>
          <w:rFonts w:asciiTheme="minorHAnsi" w:hAnsiTheme="minorHAnsi"/>
          <w:b/>
          <w:color w:val="003300"/>
          <w:sz w:val="32"/>
          <w:szCs w:val="32"/>
        </w:rPr>
        <w:t>ains</w:t>
      </w:r>
    </w:p>
    <w:p w14:paraId="540A58EF" w14:textId="77777777" w:rsidR="00903332" w:rsidRPr="002341ED" w:rsidRDefault="00903332" w:rsidP="00903332">
      <w:pPr>
        <w:jc w:val="center"/>
        <w:rPr>
          <w:rFonts w:asciiTheme="minorHAnsi" w:hAnsiTheme="minorHAnsi"/>
          <w:b/>
          <w:sz w:val="8"/>
          <w:szCs w:val="8"/>
        </w:rPr>
      </w:pPr>
    </w:p>
    <w:p w14:paraId="494283DD" w14:textId="7E0DDE3A" w:rsidR="008A2F32" w:rsidRPr="00162304" w:rsidRDefault="006F276C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Honey and soy marinated salmon fillet</w:t>
      </w:r>
    </w:p>
    <w:p w14:paraId="6504D742" w14:textId="65FF938A" w:rsidR="006F276C" w:rsidRPr="00162304" w:rsidRDefault="006F276C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on a bed of </w:t>
      </w:r>
      <w:r w:rsidR="001D41E5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superfood salad</w:t>
      </w:r>
      <w:r w:rsidR="004217F8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. 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Served with parmentier potatoes</w:t>
      </w:r>
      <w:r w:rsidR="00EC7A4B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.</w:t>
      </w:r>
    </w:p>
    <w:p w14:paraId="6648AC53" w14:textId="75134836" w:rsidR="003E0639" w:rsidRPr="00162304" w:rsidRDefault="003E0639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7895AB56" w14:textId="7FC6243E" w:rsidR="00763F1C" w:rsidRPr="00162304" w:rsidRDefault="00811CAB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Mushroom, </w:t>
      </w:r>
      <w:r w:rsidR="005F2E49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s</w:t>
      </w:r>
      <w:r w:rsidR="00C30816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pinach</w:t>
      </w:r>
      <w:r w:rsidR="005F2E49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, </w:t>
      </w: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pine nut</w:t>
      </w:r>
      <w:r w:rsidR="000A1666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 </w:t>
      </w:r>
      <w:r w:rsidR="005F2E49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and pesto </w:t>
      </w:r>
      <w:r w:rsidR="000A1666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tag</w:t>
      </w:r>
      <w:r w:rsidR="00F942FC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liatelle</w:t>
      </w:r>
    </w:p>
    <w:p w14:paraId="67C6C456" w14:textId="77777777" w:rsidR="00887DEB" w:rsidRPr="00162304" w:rsidRDefault="00887DEB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7B10932E" w14:textId="675F22EB" w:rsidR="00903332" w:rsidRPr="00162304" w:rsidRDefault="00C74C0A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Chicken breast stuffed with </w:t>
      </w:r>
      <w:r w:rsidR="001D5F1E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mozzarella, </w:t>
      </w:r>
      <w:r w:rsidR="00DD2CBA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spinach and </w:t>
      </w:r>
      <w:r w:rsidR="00CD2F50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cherry</w:t>
      </w:r>
      <w:r w:rsidR="007B0D60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 </w:t>
      </w:r>
      <w:r w:rsidR="004F3A7A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tomatoes </w:t>
      </w: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wrapped in bacon</w:t>
      </w:r>
      <w:r w:rsidR="00903332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 </w:t>
      </w:r>
    </w:p>
    <w:p w14:paraId="75BFAA32" w14:textId="76782AD8" w:rsidR="00C74C0A" w:rsidRPr="00162304" w:rsidRDefault="00C74C0A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With parmentier potatoes</w:t>
      </w:r>
      <w:r w:rsidR="004057CC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and seasonal vegetables</w:t>
      </w:r>
      <w:r w:rsidR="00F942FC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. </w:t>
      </w:r>
      <w:r w:rsidR="00EA618B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erved on a balsamic reduction.</w:t>
      </w:r>
    </w:p>
    <w:p w14:paraId="6FF3D7CF" w14:textId="77777777" w:rsidR="00F942FC" w:rsidRPr="00162304" w:rsidRDefault="00F942FC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636A6706" w14:textId="599489EB" w:rsidR="006E569E" w:rsidRPr="00162304" w:rsidRDefault="006E569E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Th</w:t>
      </w:r>
      <w:r w:rsidR="00135789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e barns superfood salad</w:t>
      </w:r>
    </w:p>
    <w:p w14:paraId="10CB2C4D" w14:textId="77777777" w:rsidR="000E1726" w:rsidRPr="00162304" w:rsidRDefault="004057CC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Pine nuts</w:t>
      </w:r>
      <w:r w:rsidR="006E569E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, cherry t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omatoes, red peppers, avocado, pomegranate</w:t>
      </w:r>
      <w:r w:rsidR="006E569E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, spinach</w:t>
      </w:r>
      <w:r w:rsidR="00132670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, spring onion</w:t>
      </w:r>
      <w:r w:rsidR="00086D29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, black </w:t>
      </w:r>
      <w:r w:rsidR="008B7597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olives</w:t>
      </w:r>
    </w:p>
    <w:p w14:paraId="69F99E5D" w14:textId="123D5CF3" w:rsidR="006E569E" w:rsidRPr="00162304" w:rsidRDefault="006E569E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and mixed salad leaves, topped with a sp</w:t>
      </w:r>
      <w:r w:rsidR="008B7597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rinkle of fresh parsley and coriander</w:t>
      </w:r>
      <w:r w:rsidR="00086D29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and a drizzle 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of lime juice</w:t>
      </w:r>
    </w:p>
    <w:p w14:paraId="08D6C720" w14:textId="6D75C393" w:rsidR="000E1726" w:rsidRPr="00162304" w:rsidRDefault="000E1726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77CB7C66" w14:textId="327BE951" w:rsidR="000E1726" w:rsidRPr="00162304" w:rsidRDefault="000E1726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Scampi bucket</w:t>
      </w:r>
    </w:p>
    <w:p w14:paraId="54703AE2" w14:textId="77777777" w:rsidR="000E1726" w:rsidRPr="00162304" w:rsidRDefault="000E1726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breaded whole tail scampi with homemade chips, garden peas, tartar sauce and lemon</w:t>
      </w:r>
    </w:p>
    <w:p w14:paraId="708FC43E" w14:textId="77777777" w:rsidR="000E1726" w:rsidRPr="00162304" w:rsidRDefault="000E1726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22A6DA62" w14:textId="56B2A64F" w:rsidR="000E1726" w:rsidRPr="00162304" w:rsidRDefault="00D1076B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8oz sirloin steak</w:t>
      </w: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ab/>
      </w:r>
      <w:r w:rsidR="00903332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(£3 supplement)</w:t>
      </w:r>
    </w:p>
    <w:p w14:paraId="056D0190" w14:textId="1EA31565" w:rsidR="00D1076B" w:rsidRPr="00162304" w:rsidRDefault="00D1076B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served with onion rings, grilled tomato and mushrooms</w:t>
      </w:r>
    </w:p>
    <w:p w14:paraId="1D7AC2EF" w14:textId="77777777" w:rsidR="00D44EB6" w:rsidRPr="00162304" w:rsidRDefault="00D44EB6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3FD09349" w14:textId="71787E5C" w:rsidR="008B7597" w:rsidRPr="00162304" w:rsidRDefault="00886DD2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14oz gammon steak</w:t>
      </w:r>
    </w:p>
    <w:p w14:paraId="5D5E4CC5" w14:textId="6BBB7E8A" w:rsidR="00886DD2" w:rsidRPr="00162304" w:rsidRDefault="00886DD2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served with pineapple, egg, grilled tomato, mushrooms and onion rings</w:t>
      </w:r>
    </w:p>
    <w:p w14:paraId="158557ED" w14:textId="77777777" w:rsidR="008B7597" w:rsidRPr="00162304" w:rsidRDefault="008B7597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6D990303" w14:textId="369471E1" w:rsidR="00E719B0" w:rsidRPr="00162304" w:rsidRDefault="008B7597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Jerk chicken kebabs</w:t>
      </w:r>
    </w:p>
    <w:p w14:paraId="16D0A4C4" w14:textId="6221274B" w:rsidR="00E719B0" w:rsidRPr="00162304" w:rsidRDefault="008B7597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Chicken breast in our jerk marinade with peppers and onions</w:t>
      </w:r>
      <w:r w:rsidR="007B0D60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,</w:t>
      </w:r>
      <w:r w:rsidR="00DD55EC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</w:t>
      </w:r>
      <w:r w:rsidR="00407DA2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ed with sweet potato fries, s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ide salad</w:t>
      </w:r>
      <w:r w:rsidR="00407DA2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and homemade slaw</w:t>
      </w:r>
    </w:p>
    <w:p w14:paraId="603867A2" w14:textId="77777777" w:rsidR="000E1726" w:rsidRPr="00162304" w:rsidRDefault="000E1726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4C6E90BA" w14:textId="23B5FAA6" w:rsidR="00903332" w:rsidRPr="00162304" w:rsidRDefault="000E1726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8"/>
          <w:szCs w:val="28"/>
        </w:rPr>
        <w:t>Hickory chicken sizzler</w:t>
      </w:r>
    </w:p>
    <w:p w14:paraId="5949B24D" w14:textId="284D1CD3" w:rsidR="00280DEE" w:rsidRPr="00162304" w:rsidRDefault="00903332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C</w:t>
      </w:r>
      <w:r w:rsidR="00280DEE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hicken breast topped with a cheddar with a bbq sauce on a sizzling skillet</w:t>
      </w:r>
    </w:p>
    <w:p w14:paraId="4DDCB278" w14:textId="77777777" w:rsidR="004F3A7A" w:rsidRPr="00903332" w:rsidRDefault="004F3A7A" w:rsidP="00903332">
      <w:pPr>
        <w:jc w:val="center"/>
        <w:rPr>
          <w:rFonts w:asciiTheme="minorHAnsi" w:hAnsiTheme="minorHAnsi"/>
          <w:sz w:val="16"/>
          <w:szCs w:val="16"/>
        </w:rPr>
      </w:pPr>
    </w:p>
    <w:p w14:paraId="15FF721F" w14:textId="65E8F43D" w:rsidR="004F3A7A" w:rsidRPr="002341ED" w:rsidRDefault="004F3A7A" w:rsidP="00903332">
      <w:pPr>
        <w:jc w:val="center"/>
        <w:rPr>
          <w:rFonts w:asciiTheme="minorHAnsi" w:hAnsiTheme="minorHAnsi"/>
          <w:b/>
          <w:color w:val="003300"/>
          <w:sz w:val="32"/>
          <w:szCs w:val="32"/>
        </w:rPr>
      </w:pPr>
      <w:r w:rsidRPr="002341ED">
        <w:rPr>
          <w:rFonts w:asciiTheme="minorHAnsi" w:hAnsiTheme="minorHAnsi"/>
          <w:b/>
          <w:color w:val="003300"/>
          <w:sz w:val="32"/>
          <w:szCs w:val="32"/>
        </w:rPr>
        <w:t>Desserts</w:t>
      </w:r>
    </w:p>
    <w:p w14:paraId="50A9E65B" w14:textId="77777777" w:rsidR="00903332" w:rsidRPr="00903332" w:rsidRDefault="00903332" w:rsidP="00903332">
      <w:pPr>
        <w:jc w:val="center"/>
        <w:rPr>
          <w:rFonts w:asciiTheme="minorHAnsi" w:hAnsiTheme="minorHAnsi"/>
          <w:sz w:val="8"/>
          <w:szCs w:val="8"/>
        </w:rPr>
      </w:pPr>
    </w:p>
    <w:p w14:paraId="6FFE2A49" w14:textId="7914AC42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26"/>
          <w:szCs w:val="26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Chocolate fudge cake</w:t>
      </w:r>
      <w:r w:rsidR="007B0D60" w:rsidRPr="00162304">
        <w:rPr>
          <w:rFonts w:asciiTheme="minorHAnsi" w:hAnsiTheme="minorHAnsi"/>
          <w:color w:val="385623" w:themeColor="accent6" w:themeShade="80"/>
          <w:sz w:val="26"/>
          <w:szCs w:val="26"/>
        </w:rPr>
        <w:t xml:space="preserve"> </w:t>
      </w:r>
    </w:p>
    <w:p w14:paraId="04A91953" w14:textId="5B8AAE8F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>a deliciously moist rich chocolate cake filled and covered with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</w:t>
      </w:r>
      <w:r w:rsidRPr="00162304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>chocolate fudge icing</w:t>
      </w:r>
      <w:r w:rsidR="000E1726" w:rsidRPr="00162304">
        <w:rPr>
          <w:rFonts w:asciiTheme="minorHAnsi" w:eastAsia="Times New Roman" w:hAnsiTheme="minorHAnsi"/>
          <w:color w:val="385623" w:themeColor="accent6" w:themeShade="80"/>
          <w:sz w:val="20"/>
          <w:szCs w:val="20"/>
        </w:rPr>
        <w:t xml:space="preserve"> &amp; fresh cream</w:t>
      </w:r>
    </w:p>
    <w:p w14:paraId="663D40B8" w14:textId="77777777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39888C7A" w14:textId="060B42F7" w:rsidR="004F3A7A" w:rsidRPr="00162304" w:rsidRDefault="007B0D60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Home-made bread and butter pudding</w:t>
      </w:r>
      <w:r w:rsidRPr="00162304">
        <w:rPr>
          <w:rFonts w:asciiTheme="minorHAnsi" w:hAnsiTheme="minorHAnsi"/>
          <w:color w:val="385623" w:themeColor="accent6" w:themeShade="80"/>
          <w:sz w:val="20"/>
          <w:szCs w:val="20"/>
        </w:rPr>
        <w:t xml:space="preserve"> </w:t>
      </w:r>
      <w:r w:rsidR="004F3A7A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Served with custard</w:t>
      </w:r>
    </w:p>
    <w:p w14:paraId="4681F4A5" w14:textId="77777777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02932CFF" w14:textId="0B5E37D9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28"/>
          <w:szCs w:val="28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Homemade fruits of the forest cheesecake</w:t>
      </w:r>
      <w:r w:rsidR="000E1726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 </w:t>
      </w:r>
      <w:r w:rsidR="000E1726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served with fresh cream</w:t>
      </w:r>
    </w:p>
    <w:p w14:paraId="6331D7F3" w14:textId="77777777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16"/>
          <w:szCs w:val="16"/>
        </w:rPr>
      </w:pPr>
    </w:p>
    <w:p w14:paraId="0A3670A8" w14:textId="7B2EA90F" w:rsidR="004F3A7A" w:rsidRPr="00162304" w:rsidRDefault="004F3A7A" w:rsidP="00903332">
      <w:pPr>
        <w:jc w:val="center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162304">
        <w:rPr>
          <w:rFonts w:asciiTheme="minorHAnsi" w:hAnsiTheme="minorHAnsi"/>
          <w:color w:val="385623" w:themeColor="accent6" w:themeShade="80"/>
          <w:sz w:val="26"/>
          <w:szCs w:val="26"/>
        </w:rPr>
        <w:t>Tarte au citron</w:t>
      </w:r>
      <w:r w:rsidR="002341ED" w:rsidRPr="00162304">
        <w:rPr>
          <w:rFonts w:asciiTheme="minorHAnsi" w:hAnsiTheme="minorHAnsi"/>
          <w:color w:val="385623" w:themeColor="accent6" w:themeShade="80"/>
          <w:sz w:val="28"/>
          <w:szCs w:val="28"/>
        </w:rPr>
        <w:t xml:space="preserve"> </w:t>
      </w:r>
      <w:r w:rsidR="000E1726" w:rsidRPr="00162304">
        <w:rPr>
          <w:rFonts w:asciiTheme="minorHAnsi" w:hAnsiTheme="minorHAnsi"/>
          <w:color w:val="385623" w:themeColor="accent6" w:themeShade="80"/>
          <w:sz w:val="20"/>
          <w:szCs w:val="20"/>
        </w:rPr>
        <w:t>served with forest fruits and fresh cream</w:t>
      </w:r>
    </w:p>
    <w:p w14:paraId="7F4B83B3" w14:textId="77777777" w:rsidR="007B0D60" w:rsidRDefault="007B0D60" w:rsidP="00903332">
      <w:pPr>
        <w:jc w:val="center"/>
        <w:rPr>
          <w:rFonts w:asciiTheme="minorHAnsi" w:hAnsiTheme="minorHAnsi"/>
          <w:sz w:val="20"/>
          <w:szCs w:val="20"/>
        </w:rPr>
      </w:pPr>
    </w:p>
    <w:p w14:paraId="1AAEBF05" w14:textId="40DE3346" w:rsidR="007B0D60" w:rsidRPr="007F434D" w:rsidRDefault="007F434D" w:rsidP="00903332">
      <w:pPr>
        <w:jc w:val="center"/>
        <w:rPr>
          <w:rFonts w:asciiTheme="minorHAnsi" w:hAnsiTheme="minorHAnsi"/>
          <w:color w:val="003300"/>
          <w:sz w:val="48"/>
          <w:szCs w:val="48"/>
        </w:rPr>
      </w:pPr>
      <w:r w:rsidRPr="007F434D">
        <w:rPr>
          <w:rFonts w:asciiTheme="minorHAnsi" w:hAnsiTheme="minorHAnsi"/>
          <w:color w:val="003300"/>
          <w:sz w:val="48"/>
          <w:szCs w:val="48"/>
        </w:rPr>
        <w:t xml:space="preserve">£15 2 course </w:t>
      </w:r>
      <w:r w:rsidRPr="007F434D">
        <w:rPr>
          <w:rFonts w:asciiTheme="minorHAnsi" w:hAnsiTheme="minorHAnsi"/>
          <w:color w:val="003300"/>
          <w:sz w:val="48"/>
          <w:szCs w:val="48"/>
        </w:rPr>
        <w:tab/>
      </w:r>
      <w:r w:rsidR="002341ED" w:rsidRPr="007F434D">
        <w:rPr>
          <w:rFonts w:asciiTheme="minorHAnsi" w:hAnsiTheme="minorHAnsi"/>
          <w:color w:val="003300"/>
          <w:sz w:val="48"/>
          <w:szCs w:val="48"/>
        </w:rPr>
        <w:t>£20 for 3 courses</w:t>
      </w:r>
      <w:r w:rsidR="007B0D60" w:rsidRPr="007F434D">
        <w:rPr>
          <w:rFonts w:asciiTheme="minorHAnsi" w:hAnsiTheme="minorHAnsi"/>
          <w:color w:val="003300"/>
          <w:sz w:val="48"/>
          <w:szCs w:val="48"/>
        </w:rPr>
        <w:t xml:space="preserve"> </w:t>
      </w:r>
    </w:p>
    <w:sectPr w:rsidR="007B0D60" w:rsidRPr="007F434D" w:rsidSect="000E172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5259"/>
    <w:rsid w:val="000C6154"/>
    <w:rsid w:val="000D0FE5"/>
    <w:rsid w:val="000D5E67"/>
    <w:rsid w:val="000D6286"/>
    <w:rsid w:val="000E172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507B"/>
    <w:rsid w:val="001454F2"/>
    <w:rsid w:val="001579B9"/>
    <w:rsid w:val="00162304"/>
    <w:rsid w:val="00186844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3155"/>
    <w:rsid w:val="00225398"/>
    <w:rsid w:val="00231882"/>
    <w:rsid w:val="00232850"/>
    <w:rsid w:val="002341ED"/>
    <w:rsid w:val="00234759"/>
    <w:rsid w:val="002355F2"/>
    <w:rsid w:val="00260BA2"/>
    <w:rsid w:val="00260EB2"/>
    <w:rsid w:val="002625C5"/>
    <w:rsid w:val="00262794"/>
    <w:rsid w:val="002637EC"/>
    <w:rsid w:val="00277FC2"/>
    <w:rsid w:val="00280DEE"/>
    <w:rsid w:val="002A7AD4"/>
    <w:rsid w:val="002B0349"/>
    <w:rsid w:val="002B7DBC"/>
    <w:rsid w:val="002C64D8"/>
    <w:rsid w:val="002D4DD5"/>
    <w:rsid w:val="002E7290"/>
    <w:rsid w:val="002F537D"/>
    <w:rsid w:val="00307240"/>
    <w:rsid w:val="003149DE"/>
    <w:rsid w:val="0032061B"/>
    <w:rsid w:val="00322898"/>
    <w:rsid w:val="00323478"/>
    <w:rsid w:val="003236D0"/>
    <w:rsid w:val="00323825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3A7A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A3EB7"/>
    <w:rsid w:val="005C4155"/>
    <w:rsid w:val="005D388F"/>
    <w:rsid w:val="005F2E49"/>
    <w:rsid w:val="005F32DE"/>
    <w:rsid w:val="005F672F"/>
    <w:rsid w:val="00604F73"/>
    <w:rsid w:val="00624F87"/>
    <w:rsid w:val="00661038"/>
    <w:rsid w:val="00672B6F"/>
    <w:rsid w:val="00681EF9"/>
    <w:rsid w:val="006A536D"/>
    <w:rsid w:val="006B0CA2"/>
    <w:rsid w:val="006C571F"/>
    <w:rsid w:val="006E569E"/>
    <w:rsid w:val="006F10F3"/>
    <w:rsid w:val="006F1274"/>
    <w:rsid w:val="006F276C"/>
    <w:rsid w:val="006F71C0"/>
    <w:rsid w:val="00707868"/>
    <w:rsid w:val="0073317A"/>
    <w:rsid w:val="007400E8"/>
    <w:rsid w:val="00760F1B"/>
    <w:rsid w:val="00763F1C"/>
    <w:rsid w:val="00774B13"/>
    <w:rsid w:val="00777D49"/>
    <w:rsid w:val="007835BC"/>
    <w:rsid w:val="007835C9"/>
    <w:rsid w:val="007965FC"/>
    <w:rsid w:val="007A6BD9"/>
    <w:rsid w:val="007B0D60"/>
    <w:rsid w:val="007B2006"/>
    <w:rsid w:val="007B2C94"/>
    <w:rsid w:val="007B330E"/>
    <w:rsid w:val="007C064B"/>
    <w:rsid w:val="007D2B94"/>
    <w:rsid w:val="007E2A20"/>
    <w:rsid w:val="007F434D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5A57"/>
    <w:rsid w:val="008D4D92"/>
    <w:rsid w:val="0090123C"/>
    <w:rsid w:val="00901880"/>
    <w:rsid w:val="00903332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145B9"/>
    <w:rsid w:val="00A30B3D"/>
    <w:rsid w:val="00A34012"/>
    <w:rsid w:val="00A36777"/>
    <w:rsid w:val="00A41EDC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42B7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44EB6"/>
    <w:rsid w:val="00D509E3"/>
    <w:rsid w:val="00D52621"/>
    <w:rsid w:val="00D53913"/>
    <w:rsid w:val="00D64E04"/>
    <w:rsid w:val="00D77E94"/>
    <w:rsid w:val="00D91014"/>
    <w:rsid w:val="00D92CDC"/>
    <w:rsid w:val="00D93A5F"/>
    <w:rsid w:val="00DA0964"/>
    <w:rsid w:val="00DB2614"/>
    <w:rsid w:val="00DB2936"/>
    <w:rsid w:val="00DB4E56"/>
    <w:rsid w:val="00DD2CBA"/>
    <w:rsid w:val="00DD55EC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CDE45D-3291-4F81-BA9A-E8B5088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2</cp:revision>
  <cp:lastPrinted>2020-07-20T13:43:00Z</cp:lastPrinted>
  <dcterms:created xsi:type="dcterms:W3CDTF">2020-08-28T10:04:00Z</dcterms:created>
  <dcterms:modified xsi:type="dcterms:W3CDTF">2020-08-28T10:04:00Z</dcterms:modified>
</cp:coreProperties>
</file>